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D6" w:rsidRPr="00F06B8D" w:rsidRDefault="00C371D6" w:rsidP="00C371D6">
      <w:pPr>
        <w:pStyle w:val="a3"/>
        <w:shd w:val="clear" w:color="auto" w:fill="FFFFFF" w:themeFill="background1"/>
        <w:ind w:firstLine="300"/>
        <w:jc w:val="center"/>
        <w:rPr>
          <w:color w:val="000000"/>
          <w:sz w:val="28"/>
          <w:szCs w:val="28"/>
        </w:rPr>
      </w:pPr>
      <w:r w:rsidRPr="00F06B8D">
        <w:rPr>
          <w:color w:val="000000"/>
          <w:sz w:val="28"/>
          <w:szCs w:val="28"/>
        </w:rPr>
        <w:t>ПРОТОКОЛ СОБРАНИЯ ЖИТЕЛЕЙ</w:t>
      </w:r>
    </w:p>
    <w:p w:rsidR="00C371D6" w:rsidRPr="00F06B8D" w:rsidRDefault="00C371D6" w:rsidP="00C371D6">
      <w:pPr>
        <w:pStyle w:val="a3"/>
        <w:shd w:val="clear" w:color="auto" w:fill="FFFFFF" w:themeFill="background1"/>
        <w:ind w:firstLine="300"/>
        <w:jc w:val="center"/>
        <w:rPr>
          <w:color w:val="000000"/>
          <w:sz w:val="28"/>
          <w:szCs w:val="28"/>
        </w:rPr>
      </w:pPr>
      <w:r w:rsidRPr="00F06B8D">
        <w:rPr>
          <w:color w:val="000000"/>
          <w:sz w:val="28"/>
          <w:szCs w:val="28"/>
        </w:rPr>
        <w:t xml:space="preserve">д. </w:t>
      </w:r>
      <w:r w:rsidR="00117556">
        <w:rPr>
          <w:color w:val="000000"/>
          <w:sz w:val="28"/>
          <w:szCs w:val="28"/>
        </w:rPr>
        <w:t>Б. Иркабаева</w:t>
      </w:r>
    </w:p>
    <w:p w:rsidR="00C371D6" w:rsidRPr="00F06B8D" w:rsidRDefault="00C371D6" w:rsidP="00C371D6">
      <w:pPr>
        <w:pStyle w:val="a3"/>
        <w:shd w:val="clear" w:color="auto" w:fill="FFFFFF" w:themeFill="background1"/>
        <w:ind w:firstLine="300"/>
        <w:rPr>
          <w:sz w:val="28"/>
          <w:szCs w:val="28"/>
        </w:rPr>
      </w:pPr>
      <w:r w:rsidRPr="00F06B8D">
        <w:rPr>
          <w:sz w:val="28"/>
          <w:szCs w:val="28"/>
        </w:rPr>
        <w:t xml:space="preserve"> Дата проведения: </w:t>
      </w:r>
      <w:r>
        <w:rPr>
          <w:sz w:val="28"/>
          <w:szCs w:val="28"/>
        </w:rPr>
        <w:t>24</w:t>
      </w:r>
      <w:r w:rsidRPr="00F06B8D">
        <w:rPr>
          <w:sz w:val="28"/>
          <w:szCs w:val="28"/>
        </w:rPr>
        <w:t>.05.2017 года</w:t>
      </w:r>
    </w:p>
    <w:p w:rsidR="00C371D6" w:rsidRPr="00F06B8D" w:rsidRDefault="00C371D6" w:rsidP="00C371D6">
      <w:pPr>
        <w:pStyle w:val="a3"/>
        <w:shd w:val="clear" w:color="auto" w:fill="FFFFFF" w:themeFill="background1"/>
        <w:ind w:firstLine="300"/>
        <w:rPr>
          <w:sz w:val="28"/>
          <w:szCs w:val="28"/>
        </w:rPr>
      </w:pPr>
      <w:r>
        <w:rPr>
          <w:sz w:val="28"/>
          <w:szCs w:val="28"/>
        </w:rPr>
        <w:t>Время проведения:14</w:t>
      </w:r>
      <w:r w:rsidRPr="00F06B8D">
        <w:rPr>
          <w:sz w:val="28"/>
          <w:szCs w:val="28"/>
        </w:rPr>
        <w:t>:00</w:t>
      </w:r>
    </w:p>
    <w:p w:rsidR="00C371D6" w:rsidRPr="00F06B8D" w:rsidRDefault="00117556" w:rsidP="00117556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71D6" w:rsidRPr="00F06B8D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в насел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ункт </w:t>
      </w:r>
      <w:r w:rsidRPr="00F06B8D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Б. Иркабаева</w:t>
      </w:r>
    </w:p>
    <w:p w:rsidR="00C371D6" w:rsidRPr="00F06B8D" w:rsidRDefault="00C371D6" w:rsidP="00C371D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B8D">
        <w:rPr>
          <w:rFonts w:ascii="Times New Roman" w:hAnsi="Times New Roman" w:cs="Times New Roman"/>
          <w:sz w:val="28"/>
          <w:szCs w:val="28"/>
        </w:rPr>
        <w:t xml:space="preserve"> Глава  поселения – Х.Х.Башаров,  специалист по работе с населением – З.Х.Хакимова</w:t>
      </w:r>
    </w:p>
    <w:p w:rsidR="00C371D6" w:rsidRPr="00F06B8D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F06B8D">
        <w:rPr>
          <w:color w:val="000000"/>
          <w:sz w:val="28"/>
          <w:szCs w:val="28"/>
        </w:rPr>
        <w:t>Тема собрания:</w:t>
      </w:r>
    </w:p>
    <w:p w:rsidR="00C371D6" w:rsidRPr="00F06B8D" w:rsidRDefault="00C371D6" w:rsidP="00C371D6">
      <w:pPr>
        <w:pStyle w:val="a3"/>
        <w:shd w:val="clear" w:color="auto" w:fill="FFFFFF"/>
        <w:tabs>
          <w:tab w:val="left" w:pos="3615"/>
        </w:tabs>
        <w:spacing w:before="0" w:beforeAutospacing="0" w:after="0" w:afterAutospacing="0"/>
        <w:rPr>
          <w:color w:val="000000"/>
          <w:sz w:val="36"/>
          <w:szCs w:val="36"/>
        </w:rPr>
      </w:pPr>
      <w:r w:rsidRPr="00F06B8D">
        <w:rPr>
          <w:color w:val="000000"/>
          <w:sz w:val="36"/>
          <w:szCs w:val="36"/>
        </w:rPr>
        <w:t>1. Выбор старост деревень</w:t>
      </w:r>
    </w:p>
    <w:p w:rsidR="00C371D6" w:rsidRPr="00F06B8D" w:rsidRDefault="00C371D6" w:rsidP="00C371D6">
      <w:pPr>
        <w:pStyle w:val="a3"/>
        <w:shd w:val="clear" w:color="auto" w:fill="FFFFFF"/>
        <w:tabs>
          <w:tab w:val="left" w:pos="3615"/>
        </w:tabs>
        <w:spacing w:before="0" w:beforeAutospacing="0" w:after="0" w:afterAutospacing="0"/>
        <w:rPr>
          <w:color w:val="000000"/>
          <w:sz w:val="36"/>
          <w:szCs w:val="36"/>
        </w:rPr>
      </w:pPr>
      <w:r w:rsidRPr="00F06B8D">
        <w:rPr>
          <w:color w:val="000000"/>
          <w:sz w:val="36"/>
          <w:szCs w:val="36"/>
        </w:rPr>
        <w:t>2. Выборы в общественный совет при Главе с/поселения</w:t>
      </w:r>
    </w:p>
    <w:p w:rsidR="00C371D6" w:rsidRPr="00F06B8D" w:rsidRDefault="00117556" w:rsidP="00C371D6">
      <w:pPr>
        <w:pStyle w:val="a3"/>
        <w:shd w:val="clear" w:color="auto" w:fill="FFFFFF"/>
        <w:tabs>
          <w:tab w:val="left" w:pos="3615"/>
        </w:tabs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3. О пожарной безо</w:t>
      </w:r>
      <w:r w:rsidR="00C371D6" w:rsidRPr="00F06B8D">
        <w:rPr>
          <w:color w:val="000000"/>
          <w:sz w:val="36"/>
          <w:szCs w:val="36"/>
        </w:rPr>
        <w:t>пасности</w:t>
      </w:r>
    </w:p>
    <w:p w:rsidR="00C371D6" w:rsidRPr="00F06B8D" w:rsidRDefault="00117556" w:rsidP="00C371D6">
      <w:pPr>
        <w:pStyle w:val="a3"/>
        <w:shd w:val="clear" w:color="auto" w:fill="FFFFFF"/>
        <w:tabs>
          <w:tab w:val="left" w:pos="3615"/>
        </w:tabs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4. </w:t>
      </w:r>
      <w:proofErr w:type="spellStart"/>
      <w:r>
        <w:rPr>
          <w:color w:val="000000"/>
          <w:sz w:val="36"/>
          <w:szCs w:val="36"/>
        </w:rPr>
        <w:t>Найм</w:t>
      </w:r>
      <w:proofErr w:type="spellEnd"/>
      <w:r>
        <w:rPr>
          <w:color w:val="000000"/>
          <w:sz w:val="36"/>
          <w:szCs w:val="36"/>
        </w:rPr>
        <w:t xml:space="preserve"> па</w:t>
      </w:r>
      <w:r w:rsidR="00C371D6" w:rsidRPr="00F06B8D">
        <w:rPr>
          <w:color w:val="000000"/>
          <w:sz w:val="36"/>
          <w:szCs w:val="36"/>
        </w:rPr>
        <w:t>стухов</w:t>
      </w:r>
    </w:p>
    <w:p w:rsidR="00C371D6" w:rsidRPr="00F06B8D" w:rsidRDefault="00C371D6" w:rsidP="00C371D6">
      <w:pPr>
        <w:pStyle w:val="a3"/>
        <w:shd w:val="clear" w:color="auto" w:fill="FFFFFF"/>
        <w:tabs>
          <w:tab w:val="left" w:pos="3615"/>
        </w:tabs>
        <w:spacing w:before="0" w:beforeAutospacing="0" w:after="0" w:afterAutospacing="0"/>
        <w:rPr>
          <w:color w:val="000000"/>
          <w:sz w:val="36"/>
          <w:szCs w:val="36"/>
        </w:rPr>
      </w:pPr>
      <w:r w:rsidRPr="00F06B8D">
        <w:rPr>
          <w:color w:val="000000"/>
          <w:sz w:val="36"/>
          <w:szCs w:val="36"/>
        </w:rPr>
        <w:t>5. Разное</w:t>
      </w:r>
    </w:p>
    <w:p w:rsidR="00117556" w:rsidRDefault="00673D54" w:rsidP="0011755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sz w:val="28"/>
          <w:szCs w:val="28"/>
        </w:rPr>
        <w:t>Присутствовали: 23</w:t>
      </w:r>
      <w:r w:rsidR="00C371D6" w:rsidRPr="00F06B8D">
        <w:rPr>
          <w:sz w:val="28"/>
          <w:szCs w:val="28"/>
        </w:rPr>
        <w:t xml:space="preserve">  граждан </w:t>
      </w:r>
      <w:r w:rsidR="00117556" w:rsidRPr="00F06B8D">
        <w:rPr>
          <w:color w:val="000000"/>
          <w:sz w:val="28"/>
          <w:szCs w:val="28"/>
        </w:rPr>
        <w:t xml:space="preserve">д. </w:t>
      </w:r>
      <w:r w:rsidR="00117556">
        <w:rPr>
          <w:color w:val="000000"/>
          <w:sz w:val="28"/>
          <w:szCs w:val="28"/>
        </w:rPr>
        <w:t>Б. Иркабаева</w:t>
      </w:r>
    </w:p>
    <w:p w:rsidR="00117556" w:rsidRPr="00117556" w:rsidRDefault="00117556" w:rsidP="001175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</w:t>
      </w:r>
      <w:r w:rsidR="00C371D6" w:rsidRPr="00117556">
        <w:rPr>
          <w:rFonts w:ascii="Times New Roman" w:hAnsi="Times New Roman" w:cs="Times New Roman"/>
          <w:color w:val="000000"/>
          <w:sz w:val="24"/>
          <w:szCs w:val="24"/>
        </w:rPr>
        <w:t xml:space="preserve">1. Садыкова </w:t>
      </w:r>
      <w:proofErr w:type="spellStart"/>
      <w:r w:rsidR="00C371D6" w:rsidRPr="00117556">
        <w:rPr>
          <w:rFonts w:ascii="Times New Roman" w:hAnsi="Times New Roman" w:cs="Times New Roman"/>
          <w:color w:val="000000"/>
          <w:sz w:val="24"/>
          <w:szCs w:val="24"/>
        </w:rPr>
        <w:t>Эльза</w:t>
      </w:r>
      <w:proofErr w:type="spellEnd"/>
    </w:p>
    <w:p w:rsidR="00117556" w:rsidRDefault="00117556" w:rsidP="001175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1755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371D6" w:rsidRPr="00117556" w:rsidRDefault="00117556" w:rsidP="001175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17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1D6" w:rsidRPr="00117556">
        <w:rPr>
          <w:rFonts w:ascii="Times New Roman" w:hAnsi="Times New Roman" w:cs="Times New Roman"/>
          <w:color w:val="000000"/>
          <w:sz w:val="24"/>
          <w:szCs w:val="24"/>
        </w:rPr>
        <w:t xml:space="preserve">2. Хакимова </w:t>
      </w:r>
      <w:proofErr w:type="spellStart"/>
      <w:r w:rsidR="00C371D6" w:rsidRPr="00117556">
        <w:rPr>
          <w:rFonts w:ascii="Times New Roman" w:hAnsi="Times New Roman" w:cs="Times New Roman"/>
          <w:color w:val="000000"/>
          <w:sz w:val="24"/>
          <w:szCs w:val="24"/>
        </w:rPr>
        <w:t>Разыя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3. Хакимова </w:t>
      </w:r>
      <w:proofErr w:type="spellStart"/>
      <w:r>
        <w:rPr>
          <w:color w:val="000000"/>
        </w:rPr>
        <w:t>Зайтуна</w:t>
      </w:r>
      <w:proofErr w:type="spellEnd"/>
      <w:r>
        <w:rPr>
          <w:color w:val="000000"/>
        </w:rPr>
        <w:t xml:space="preserve"> 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4. Абдуллина </w:t>
      </w:r>
      <w:proofErr w:type="spellStart"/>
      <w:r>
        <w:rPr>
          <w:color w:val="000000"/>
        </w:rPr>
        <w:t>Гульгина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Хажеев</w:t>
      </w:r>
      <w:proofErr w:type="spellEnd"/>
      <w:r>
        <w:rPr>
          <w:color w:val="000000"/>
        </w:rPr>
        <w:t xml:space="preserve"> Марат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6. Валеев </w:t>
      </w:r>
      <w:proofErr w:type="spellStart"/>
      <w:r>
        <w:rPr>
          <w:color w:val="000000"/>
        </w:rPr>
        <w:t>Ганс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7. Хакимов Шамиль 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Хамзина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Таслима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Касымова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Люция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Хамитова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Самсинур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11. Султанова </w:t>
      </w:r>
      <w:proofErr w:type="spellStart"/>
      <w:r>
        <w:rPr>
          <w:color w:val="000000"/>
        </w:rPr>
        <w:t>Назима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12. Хакимова </w:t>
      </w:r>
      <w:proofErr w:type="spellStart"/>
      <w:r>
        <w:rPr>
          <w:color w:val="000000"/>
        </w:rPr>
        <w:t>Гульнара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Хамитова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Захира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 xml:space="preserve">14. </w:t>
      </w:r>
      <w:proofErr w:type="spellStart"/>
      <w:r>
        <w:rPr>
          <w:color w:val="000000"/>
        </w:rPr>
        <w:t>Альмухаметова</w:t>
      </w:r>
      <w:proofErr w:type="spellEnd"/>
      <w:r>
        <w:rPr>
          <w:color w:val="000000"/>
        </w:rPr>
        <w:t xml:space="preserve"> Марьям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15. Юлбаева </w:t>
      </w:r>
      <w:proofErr w:type="spellStart"/>
      <w:r>
        <w:rPr>
          <w:color w:val="000000"/>
        </w:rPr>
        <w:t>Расима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16. Султанова </w:t>
      </w:r>
      <w:proofErr w:type="spellStart"/>
      <w:r>
        <w:rPr>
          <w:color w:val="000000"/>
        </w:rPr>
        <w:t>Гульсасак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17. Абдуллин Амур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18. Мухаметшин </w:t>
      </w:r>
      <w:proofErr w:type="spellStart"/>
      <w:r>
        <w:rPr>
          <w:color w:val="000000"/>
        </w:rPr>
        <w:t>Равиль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19. Гималова </w:t>
      </w:r>
      <w:proofErr w:type="spellStart"/>
      <w:r>
        <w:rPr>
          <w:color w:val="000000"/>
        </w:rPr>
        <w:t>Гульшихан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20. Гималова </w:t>
      </w:r>
      <w:proofErr w:type="spellStart"/>
      <w:r>
        <w:rPr>
          <w:color w:val="000000"/>
        </w:rPr>
        <w:t>Нурзыя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21. </w:t>
      </w:r>
      <w:proofErr w:type="spellStart"/>
      <w:r>
        <w:rPr>
          <w:color w:val="000000"/>
        </w:rPr>
        <w:t>Касымова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Рауфа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22. </w:t>
      </w:r>
      <w:proofErr w:type="spellStart"/>
      <w:r>
        <w:rPr>
          <w:color w:val="000000"/>
        </w:rPr>
        <w:t>Габидуллин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Самиг</w:t>
      </w:r>
      <w:proofErr w:type="spellEnd"/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23. Киреев Раис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Выслушав Главу Урукульского сельского поселения  </w:t>
      </w:r>
      <w:proofErr w:type="spellStart"/>
      <w:r>
        <w:rPr>
          <w:color w:val="000000"/>
        </w:rPr>
        <w:t>Башарова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Хамиля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Хуббеевича</w:t>
      </w:r>
      <w:proofErr w:type="spellEnd"/>
      <w:r w:rsidR="00117556">
        <w:rPr>
          <w:color w:val="000000"/>
        </w:rPr>
        <w:t xml:space="preserve"> </w:t>
      </w:r>
      <w:r>
        <w:rPr>
          <w:color w:val="000000"/>
        </w:rPr>
        <w:t>жителям было дано</w:t>
      </w:r>
      <w:proofErr w:type="gramEnd"/>
      <w:r>
        <w:rPr>
          <w:color w:val="000000"/>
        </w:rPr>
        <w:t xml:space="preserve"> сло</w:t>
      </w:r>
      <w:r w:rsidR="00117556">
        <w:rPr>
          <w:color w:val="000000"/>
        </w:rPr>
        <w:t>во. Посоветовавшись между собой</w:t>
      </w:r>
      <w:r>
        <w:rPr>
          <w:color w:val="000000"/>
        </w:rPr>
        <w:t xml:space="preserve">, жители предложили  </w:t>
      </w:r>
      <w:r w:rsidR="00117556">
        <w:rPr>
          <w:color w:val="000000"/>
        </w:rPr>
        <w:t xml:space="preserve">старостой в деревни Б. Иркабаева </w:t>
      </w:r>
      <w:r>
        <w:rPr>
          <w:color w:val="000000"/>
        </w:rPr>
        <w:t xml:space="preserve"> выбрать </w:t>
      </w:r>
      <w:proofErr w:type="spellStart"/>
      <w:r>
        <w:rPr>
          <w:color w:val="000000"/>
        </w:rPr>
        <w:t>Хамитова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Наиля</w:t>
      </w:r>
      <w:proofErr w:type="spellEnd"/>
      <w:proofErr w:type="gramStart"/>
      <w:r>
        <w:rPr>
          <w:color w:val="000000"/>
        </w:rPr>
        <w:t xml:space="preserve"> </w:t>
      </w:r>
      <w:r w:rsidR="00117556">
        <w:rPr>
          <w:color w:val="000000"/>
        </w:rPr>
        <w:t>,</w:t>
      </w:r>
      <w:proofErr w:type="gramEnd"/>
      <w:r w:rsidR="00117556">
        <w:rPr>
          <w:color w:val="000000"/>
        </w:rPr>
        <w:t xml:space="preserve"> </w:t>
      </w:r>
      <w:r>
        <w:rPr>
          <w:color w:val="000000"/>
        </w:rPr>
        <w:t>жители проголосовали единогласно.</w:t>
      </w:r>
    </w:p>
    <w:p w:rsidR="00C371D6" w:rsidRDefault="00C371D6" w:rsidP="00117556">
      <w:pPr>
        <w:pStyle w:val="a3"/>
        <w:shd w:val="clear" w:color="auto" w:fill="FFFFFF" w:themeFill="background1"/>
        <w:ind w:firstLine="340"/>
        <w:jc w:val="both"/>
        <w:rPr>
          <w:color w:val="000000"/>
        </w:rPr>
      </w:pPr>
      <w:r>
        <w:rPr>
          <w:color w:val="000000"/>
        </w:rPr>
        <w:t>2. А так же жите</w:t>
      </w:r>
      <w:r w:rsidR="00117556">
        <w:rPr>
          <w:color w:val="000000"/>
        </w:rPr>
        <w:t>ли посовещавшись, проголосовали, Общественным</w:t>
      </w:r>
      <w:r>
        <w:rPr>
          <w:color w:val="000000"/>
        </w:rPr>
        <w:t xml:space="preserve"> деятелем выбрать</w:t>
      </w:r>
      <w:r w:rsidR="00117556">
        <w:rPr>
          <w:color w:val="000000"/>
        </w:rPr>
        <w:t xml:space="preserve"> </w:t>
      </w:r>
      <w:proofErr w:type="spellStart"/>
      <w:r>
        <w:rPr>
          <w:color w:val="000000"/>
        </w:rPr>
        <w:t>Халикову</w:t>
      </w:r>
      <w:proofErr w:type="spellEnd"/>
      <w:r>
        <w:rPr>
          <w:color w:val="000000"/>
        </w:rPr>
        <w:t xml:space="preserve"> Рафиду </w:t>
      </w:r>
      <w:proofErr w:type="spellStart"/>
      <w:r>
        <w:rPr>
          <w:color w:val="000000"/>
        </w:rPr>
        <w:t>Фуатовну</w:t>
      </w:r>
      <w:proofErr w:type="spellEnd"/>
      <w:r>
        <w:rPr>
          <w:color w:val="000000"/>
        </w:rPr>
        <w:t xml:space="preserve">. 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3. По пожарной безопасности Глава </w:t>
      </w:r>
      <w:proofErr w:type="spellStart"/>
      <w:r>
        <w:rPr>
          <w:color w:val="000000"/>
        </w:rPr>
        <w:t>Хамиль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Хуббеевич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Башаро</w:t>
      </w:r>
      <w:r w:rsidR="00117556">
        <w:rPr>
          <w:color w:val="000000"/>
        </w:rPr>
        <w:t>в</w:t>
      </w:r>
      <w:proofErr w:type="spellEnd"/>
      <w:r w:rsidR="00117556">
        <w:rPr>
          <w:color w:val="000000"/>
        </w:rPr>
        <w:t>, р</w:t>
      </w:r>
      <w:r>
        <w:rPr>
          <w:color w:val="000000"/>
        </w:rPr>
        <w:t>ассказал как</w:t>
      </w:r>
      <w:r w:rsidR="00117556">
        <w:rPr>
          <w:color w:val="000000"/>
        </w:rPr>
        <w:t>ие инструменты держать наготове. Н</w:t>
      </w:r>
      <w:r>
        <w:rPr>
          <w:color w:val="000000"/>
        </w:rPr>
        <w:t>е</w:t>
      </w:r>
      <w:r w:rsidR="00117556">
        <w:rPr>
          <w:color w:val="000000"/>
        </w:rPr>
        <w:t>обходимо иметь емкости с водой в случае возникновения пожаров</w:t>
      </w:r>
      <w:r>
        <w:rPr>
          <w:color w:val="000000"/>
        </w:rPr>
        <w:t>. Всем были розданы памятки о « Мере пожарной безопасности».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4. Администрация Урукульского сельского поселения обязует всех своевременно оплачивать земельные и имущественные налоги. А так же правильно офо</w:t>
      </w:r>
      <w:r w:rsidR="00117556">
        <w:rPr>
          <w:color w:val="000000"/>
        </w:rPr>
        <w:t>рмлять документы собственности (земельные участки</w:t>
      </w:r>
      <w:r>
        <w:rPr>
          <w:color w:val="000000"/>
        </w:rPr>
        <w:t>, жилые помещения и земельные паи</w:t>
      </w:r>
      <w:r w:rsidR="00117556">
        <w:rPr>
          <w:color w:val="000000"/>
        </w:rPr>
        <w:t>)</w:t>
      </w:r>
      <w:r>
        <w:rPr>
          <w:color w:val="000000"/>
        </w:rPr>
        <w:t>.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5. Глава всех жителей  обязал, что на террит</w:t>
      </w:r>
      <w:r w:rsidR="00117556">
        <w:rPr>
          <w:color w:val="000000"/>
        </w:rPr>
        <w:t>ории поселения нужно провести порядок. За неисполнение</w:t>
      </w:r>
      <w:r>
        <w:rPr>
          <w:color w:val="000000"/>
        </w:rPr>
        <w:t xml:space="preserve"> будет налагаться штраф.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6.  Администрация  Урукульского сельского поселения принимает ртутно-содержащие лампочки на утилизацию.</w:t>
      </w:r>
    </w:p>
    <w:p w:rsidR="00C371D6" w:rsidRDefault="0011755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 xml:space="preserve"> За время </w:t>
      </w:r>
      <w:r w:rsidR="00C371D6">
        <w:rPr>
          <w:color w:val="000000"/>
        </w:rPr>
        <w:t>заседания все вопросы исчерпаны, вопросов больше не поступало.</w:t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Всем спасибо. Заседание закрыто.</w:t>
      </w:r>
    </w:p>
    <w:p w:rsidR="0046775F" w:rsidRDefault="0046775F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</w:p>
    <w:p w:rsidR="0046775F" w:rsidRDefault="0046775F" w:rsidP="0046775F">
      <w:pPr>
        <w:pStyle w:val="a3"/>
        <w:shd w:val="clear" w:color="auto" w:fill="FFFFFF" w:themeFill="background1"/>
        <w:ind w:firstLine="30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895600" cy="2170704"/>
            <wp:effectExtent l="19050" t="0" r="0" b="0"/>
            <wp:docPr id="3" name="Рисунок 3" descr="C:\Documents and Settings\user\Рабочий стол\Протокола\Фото д. Иркабаево\DSCN8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ротокола\Фото д. Иркабаево\DSCN8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935045" cy="2200275"/>
            <wp:effectExtent l="19050" t="0" r="0" b="0"/>
            <wp:docPr id="2" name="Рисунок 2" descr="C:\Documents and Settings\user\Рабочий стол\Протокола\Фото д. Иркабаево\DSCN8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отокола\Фото д. Иркабаево\DSCN8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35" cy="220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3085162" cy="2312811"/>
            <wp:effectExtent l="19050" t="0" r="938" b="0"/>
            <wp:docPr id="1" name="Рисунок 1" descr="C:\Documents and Settings\user\Рабочий стол\Протокола\Фото д. Иркабаево\DSCN8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токола\Фото д. Иркабаево\DSCN8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14" cy="231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D6" w:rsidRDefault="00C371D6" w:rsidP="00C371D6">
      <w:pPr>
        <w:pStyle w:val="a3"/>
        <w:shd w:val="clear" w:color="auto" w:fill="FFFFFF" w:themeFill="background1"/>
        <w:ind w:firstLine="300"/>
        <w:jc w:val="both"/>
        <w:rPr>
          <w:color w:val="000000"/>
        </w:rPr>
      </w:pPr>
    </w:p>
    <w:p w:rsidR="00C371D6" w:rsidRDefault="00C371D6" w:rsidP="00C371D6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A5487B" w:rsidRDefault="00A5487B"/>
    <w:sectPr w:rsidR="00A5487B" w:rsidSect="0071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D6"/>
    <w:rsid w:val="000A7A7F"/>
    <w:rsid w:val="00117556"/>
    <w:rsid w:val="0046775F"/>
    <w:rsid w:val="00673D54"/>
    <w:rsid w:val="0071128D"/>
    <w:rsid w:val="00A5487B"/>
    <w:rsid w:val="00C371D6"/>
    <w:rsid w:val="00EC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71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73DF3E-6CD1-4A38-818A-FF621CEB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Company>ZAGS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4</cp:revision>
  <dcterms:created xsi:type="dcterms:W3CDTF">2017-05-25T09:13:00Z</dcterms:created>
  <dcterms:modified xsi:type="dcterms:W3CDTF">2017-05-29T09:11:00Z</dcterms:modified>
</cp:coreProperties>
</file>